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01"/>
        <w:gridCol w:w="8059"/>
      </w:tblGrid>
      <w:tr w:rsidR="00623CC5" w:rsidRPr="00623CC5" w14:paraId="36CDAC5C" w14:textId="77777777" w:rsidTr="00623CC5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5E33A498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Response for:</w:t>
            </w:r>
          </w:p>
        </w:tc>
        <w:tc>
          <w:tcPr>
            <w:tcW w:w="16920" w:type="dxa"/>
            <w:vAlign w:val="center"/>
            <w:hideMark/>
          </w:tcPr>
          <w:p w14:paraId="7E3E4AEF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</w:rPr>
              <w:t>bwright@braunintertec.com</w:t>
            </w: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   </w:t>
            </w:r>
            <w:hyperlink r:id="rId4" w:anchor="contacts/4a8f8110-f02e-11e7-a958-d4ae529a8575" w:history="1">
              <w:r w:rsidRPr="00623CC5">
                <w:rPr>
                  <w:rFonts w:ascii="Arial" w:eastAsia="Times New Roman" w:hAnsi="Arial" w:cs="Arial"/>
                  <w:color w:val="007BBF"/>
                  <w:sz w:val="18"/>
                  <w:szCs w:val="18"/>
                  <w:u w:val="single"/>
                </w:rPr>
                <w:t>Respondent Details</w:t>
              </w:r>
            </w:hyperlink>
          </w:p>
        </w:tc>
      </w:tr>
      <w:tr w:rsidR="00623CC5" w:rsidRPr="00623CC5" w14:paraId="35D92479" w14:textId="77777777" w:rsidTr="00623CC5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B5A10E1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Completed:</w:t>
            </w:r>
          </w:p>
        </w:tc>
        <w:tc>
          <w:tcPr>
            <w:tcW w:w="0" w:type="auto"/>
            <w:vAlign w:val="center"/>
            <w:hideMark/>
          </w:tcPr>
          <w:p w14:paraId="194637D8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8/21/2019 12:39 PM EDT</w:t>
            </w:r>
          </w:p>
        </w:tc>
      </w:tr>
    </w:tbl>
    <w:p w14:paraId="665908FA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53456822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00BA428E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0497EC00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On a scale of 1-10 with 1 being not likely and 10 being definitely </w:t>
            </w:r>
            <w:proofErr w:type="spellStart"/>
            <w:proofErr w:type="gramStart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recommend:How</w:t>
            </w:r>
            <w:proofErr w:type="spellEnd"/>
            <w:proofErr w:type="gramEnd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likely are you to </w:t>
            </w:r>
            <w:proofErr w:type="spellStart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recommend</w:t>
            </w:r>
            <w:r w:rsidRPr="00623CC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Troxler</w:t>
            </w:r>
            <w:proofErr w:type="spellEnd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Labs to a co-worker or peer?  </w:t>
            </w:r>
          </w:p>
        </w:tc>
      </w:tr>
      <w:tr w:rsidR="00623CC5" w:rsidRPr="00623CC5" w14:paraId="469CC505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B8C52A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6"/>
              <w:gridCol w:w="3348"/>
              <w:gridCol w:w="399"/>
              <w:gridCol w:w="399"/>
              <w:gridCol w:w="399"/>
              <w:gridCol w:w="399"/>
              <w:gridCol w:w="436"/>
              <w:gridCol w:w="399"/>
              <w:gridCol w:w="399"/>
              <w:gridCol w:w="399"/>
              <w:gridCol w:w="1826"/>
            </w:tblGrid>
            <w:tr w:rsidR="00623CC5" w:rsidRPr="00623CC5" w14:paraId="1DA0DC7A" w14:textId="77777777"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5370AA8F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44C02AC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proofErr w:type="gramStart"/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Definitely Recommend</w:t>
                  </w:r>
                  <w:proofErr w:type="gramEnd"/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 xml:space="preserve"> - 10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130F4858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9 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C5712DD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8 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37B7948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7 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2E8A68E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6 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24A88E6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5 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072CE5F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4 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F640527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3 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2B267F90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EF87B58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Not Likely - 1 </w:t>
                  </w:r>
                </w:p>
              </w:tc>
            </w:tr>
            <w:tr w:rsidR="00623CC5" w:rsidRPr="00623CC5" w14:paraId="29C82030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F36F163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9D73E3A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17B1A0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AA33C8A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3564F7A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133D0E4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BE17EEF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BA94DB3" wp14:editId="3916A066">
                        <wp:extent cx="135255" cy="111125"/>
                        <wp:effectExtent l="0" t="0" r="0" b="3175"/>
                        <wp:docPr id="1" name="Picture 1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4CF9B4D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B8591D7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E38E023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FB8271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7D87A414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23CC5" w:rsidRPr="00623CC5" w14:paraId="615EBD4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7AEA0E1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0A8FB844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073F3320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50E3B7CB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1E991217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7157D06C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What are the primary reasons you gave the above score?  </w:t>
            </w:r>
          </w:p>
        </w:tc>
      </w:tr>
      <w:tr w:rsidR="00623CC5" w:rsidRPr="00623CC5" w14:paraId="10F32D14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4B0ECAA0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8236"/>
            </w:tblGrid>
            <w:tr w:rsidR="00623CC5" w:rsidRPr="00623CC5" w14:paraId="518029B3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1803AD6" w14:textId="77777777" w:rsidR="00623CC5" w:rsidRPr="00623CC5" w:rsidRDefault="00623CC5" w:rsidP="00623CC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F5DEDFE" w14:textId="77777777" w:rsidR="00623CC5" w:rsidRPr="00623CC5" w:rsidRDefault="00623CC5" w:rsidP="00623CC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We have had issues with the Troxler 3430 Plus providing results that are reliable.</w:t>
                  </w:r>
                </w:p>
              </w:tc>
            </w:tr>
          </w:tbl>
          <w:p w14:paraId="3CCC9EC1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C151F5F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0976FB71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16167D0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00D86A69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Would you purchase Troxler equipment again in the future?  </w:t>
            </w:r>
          </w:p>
        </w:tc>
      </w:tr>
      <w:tr w:rsidR="00623CC5" w:rsidRPr="00623CC5" w14:paraId="0D935AF1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98C17E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3"/>
              <w:gridCol w:w="8396"/>
            </w:tblGrid>
            <w:tr w:rsidR="00623CC5" w:rsidRPr="00623CC5" w14:paraId="248D3E1A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343E0E4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3E17726B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23CC5" w:rsidRPr="00623CC5" w14:paraId="2FBED39E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9942D02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41430C3" wp14:editId="059F7C2A">
                        <wp:extent cx="135255" cy="111125"/>
                        <wp:effectExtent l="0" t="0" r="0" b="3175"/>
                        <wp:docPr id="2" name="Picture 2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48F7D18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623CC5" w:rsidRPr="00623CC5" w14:paraId="2DB307E7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6C91C54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C50AAB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4842EA55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23CC5" w:rsidRPr="00623CC5" w14:paraId="768E18D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24884F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45BB74A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91486D8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64EA3D13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53860E9E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58EBB0CB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How long have you been a customer of Troxler's?  </w:t>
            </w:r>
          </w:p>
        </w:tc>
      </w:tr>
      <w:tr w:rsidR="00623CC5" w:rsidRPr="00623CC5" w14:paraId="5DD22D2A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36003C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3"/>
              <w:gridCol w:w="8396"/>
            </w:tblGrid>
            <w:tr w:rsidR="00623CC5" w:rsidRPr="00623CC5" w14:paraId="63AD890E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7B3BAB6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50ECBCE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23CC5" w:rsidRPr="00623CC5" w14:paraId="0ACF6906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36FDB85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5453357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I'm a new customer</w:t>
                  </w:r>
                </w:p>
              </w:tc>
            </w:tr>
            <w:tr w:rsidR="00623CC5" w:rsidRPr="00623CC5" w14:paraId="6CAF6BF9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51FCCB8B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A196E75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1-3 years</w:t>
                  </w:r>
                </w:p>
              </w:tc>
            </w:tr>
            <w:tr w:rsidR="00623CC5" w:rsidRPr="00623CC5" w14:paraId="4340CA72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0CE17C2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D724153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4-7 years</w:t>
                  </w:r>
                </w:p>
              </w:tc>
            </w:tr>
            <w:tr w:rsidR="00623CC5" w:rsidRPr="00623CC5" w14:paraId="3DAED14F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7A34138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D09D7F6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7-12 years</w:t>
                  </w:r>
                </w:p>
              </w:tc>
            </w:tr>
            <w:tr w:rsidR="00623CC5" w:rsidRPr="00623CC5" w14:paraId="34EBFC47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76A08E7A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26B0A22" wp14:editId="6F70A100">
                        <wp:extent cx="135255" cy="111125"/>
                        <wp:effectExtent l="0" t="0" r="0" b="3175"/>
                        <wp:docPr id="3" name="Picture 3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86C2C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13+ years</w:t>
                  </w:r>
                </w:p>
              </w:tc>
            </w:tr>
          </w:tbl>
          <w:p w14:paraId="5C3A0669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23CC5" w:rsidRPr="00623CC5" w14:paraId="6C8CEDC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914C316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758A830B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631B7AF3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50501192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30489C30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C9CA418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Are you aware that Troxler sells both lab testing and plant production </w:t>
            </w:r>
            <w:proofErr w:type="spellStart"/>
            <w:proofErr w:type="gramStart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products?Enter</w:t>
            </w:r>
            <w:proofErr w:type="spellEnd"/>
            <w:proofErr w:type="gramEnd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Question Text Here.</w:t>
            </w:r>
            <w:r w:rsidRPr="00623CC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623CC5" w:rsidRPr="00623CC5" w14:paraId="76159672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ABEFAC3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3"/>
              <w:gridCol w:w="8396"/>
            </w:tblGrid>
            <w:tr w:rsidR="00623CC5" w:rsidRPr="00623CC5" w14:paraId="3AA17E2B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7BA6D3D1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4A18F5FB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23CC5" w:rsidRPr="00623CC5" w14:paraId="647CF458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072053F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140229F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Yes, I have heard about the other products</w:t>
                  </w:r>
                </w:p>
              </w:tc>
            </w:tr>
            <w:tr w:rsidR="00623CC5" w:rsidRPr="00623CC5" w14:paraId="26E02D80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8B6B1DB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4EDD775B" wp14:editId="2138CFBA">
                        <wp:extent cx="135255" cy="111125"/>
                        <wp:effectExtent l="0" t="0" r="0" b="3175"/>
                        <wp:docPr id="4" name="Picture 4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3D1E8E4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 thought Troxler only sold gauges!</w:t>
                  </w:r>
                </w:p>
              </w:tc>
            </w:tr>
          </w:tbl>
          <w:p w14:paraId="013E4399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23CC5" w:rsidRPr="00623CC5" w14:paraId="2D62FE9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CB3EB9F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49CDC544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5397DF7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1240D705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79A22B98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5D6F4F44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Would it be ok for us to follow up with you about your responses?  </w:t>
            </w:r>
          </w:p>
        </w:tc>
      </w:tr>
      <w:tr w:rsidR="00623CC5" w:rsidRPr="00623CC5" w14:paraId="06A3BB64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5C85A332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3"/>
              <w:gridCol w:w="8396"/>
            </w:tblGrid>
            <w:tr w:rsidR="00623CC5" w:rsidRPr="00623CC5" w14:paraId="5FF003A3" w14:textId="77777777">
              <w:tc>
                <w:tcPr>
                  <w:tcW w:w="150" w:type="dxa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0DD2A0D7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DEDEDE"/>
                    <w:bottom w:val="single" w:sz="6" w:space="0" w:color="999999"/>
                    <w:right w:val="single" w:sz="6" w:space="0" w:color="DEDEDE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bottom"/>
                  <w:hideMark/>
                </w:tcPr>
                <w:p w14:paraId="64710C41" w14:textId="77777777" w:rsidR="00623CC5" w:rsidRPr="00623CC5" w:rsidRDefault="00623CC5" w:rsidP="00623CC5">
                  <w:pPr>
                    <w:spacing w:before="30" w:after="30" w:line="240" w:lineRule="auto"/>
                    <w:ind w:left="30" w:right="30"/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color w:val="4A4A4A"/>
                      <w:sz w:val="24"/>
                      <w:szCs w:val="24"/>
                    </w:rPr>
                    <w:t>Answer</w:t>
                  </w:r>
                </w:p>
              </w:tc>
            </w:tr>
            <w:tr w:rsidR="00623CC5" w:rsidRPr="00623CC5" w14:paraId="0D0F48AB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5C85EE2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B85DB1A" wp14:editId="793347B0">
                        <wp:extent cx="135255" cy="111125"/>
                        <wp:effectExtent l="0" t="0" r="0" b="3175"/>
                        <wp:docPr id="5" name="Picture 5" descr="Ascend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Ascend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" cy="11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2ECAF56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Yes</w:t>
                  </w:r>
                </w:p>
              </w:tc>
            </w:tr>
            <w:tr w:rsidR="00623CC5" w:rsidRPr="00623CC5" w14:paraId="44D62FF0" w14:textId="77777777"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E63741B" w14:textId="77777777" w:rsidR="00623CC5" w:rsidRPr="00623CC5" w:rsidRDefault="00623CC5" w:rsidP="00623C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869FB2F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</w:tr>
          </w:tbl>
          <w:p w14:paraId="67F9D94F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85"/>
            </w:tblGrid>
            <w:tr w:rsidR="00623CC5" w:rsidRPr="00623CC5" w14:paraId="21459B0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712A4B5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14:paraId="06585AE5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258A7A5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3EF03D8D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E244740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40CE21B7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Please let us know anything specific you would like to </w:t>
            </w:r>
            <w:proofErr w:type="gramStart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share!</w:t>
            </w:r>
            <w:r w:rsidRPr="00623CC5">
              <w:rPr>
                <w:rFonts w:ascii="Tahoma" w:eastAsia="Times New Roman" w:hAnsi="Tahoma" w:cs="Tahoma"/>
                <w:b/>
                <w:bCs/>
                <w:color w:val="666666"/>
              </w:rPr>
              <w:t>�</w:t>
            </w:r>
            <w:proofErr w:type="gramEnd"/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 xml:space="preserve">  </w:t>
            </w:r>
          </w:p>
        </w:tc>
      </w:tr>
      <w:tr w:rsidR="00623CC5" w:rsidRPr="00623CC5" w14:paraId="54586F6F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761C6C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Borders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8236"/>
            </w:tblGrid>
            <w:tr w:rsidR="00623CC5" w:rsidRPr="00623CC5" w14:paraId="72707B3A" w14:textId="77777777">
              <w:tc>
                <w:tcPr>
                  <w:tcW w:w="2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B2D18AD" w14:textId="77777777" w:rsidR="00623CC5" w:rsidRPr="00623CC5" w:rsidRDefault="00623CC5" w:rsidP="00623CC5">
                  <w:pPr>
                    <w:spacing w:before="75" w:after="75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750" w:type="pct"/>
                  <w:tcBorders>
                    <w:top w:val="nil"/>
                    <w:left w:val="single" w:sz="6" w:space="0" w:color="E0E0E0"/>
                    <w:bottom w:val="single" w:sz="6" w:space="0" w:color="E0E0E0"/>
                    <w:right w:val="single" w:sz="6" w:space="0" w:color="E0E0E0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C187C97" w14:textId="77777777" w:rsidR="00623CC5" w:rsidRPr="00623CC5" w:rsidRDefault="00623CC5" w:rsidP="00623CC5">
                  <w:pPr>
                    <w:spacing w:before="75" w:after="7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 it possible to make the Orange Danger "Cargo Aircraft Only" sticker so that it sticks to gauge cases as well as the other required stickers? Those stickers only stay on a gauge case for about 30 days and then they need to be replaced.</w:t>
                  </w:r>
                </w:p>
              </w:tc>
            </w:tr>
          </w:tbl>
          <w:p w14:paraId="6034601F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5FB7DDEC" w14:textId="77777777" w:rsidR="00623CC5" w:rsidRPr="00623CC5" w:rsidRDefault="00623CC5" w:rsidP="00623C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8835"/>
      </w:tblGrid>
      <w:tr w:rsidR="00623CC5" w:rsidRPr="00623CC5" w14:paraId="0FF4CF5E" w14:textId="77777777" w:rsidTr="00623CC5">
        <w:trPr>
          <w:tblCellSpacing w:w="0" w:type="dxa"/>
        </w:trPr>
        <w:tc>
          <w:tcPr>
            <w:tcW w:w="525" w:type="dxa"/>
            <w:tcMar>
              <w:top w:w="105" w:type="dxa"/>
              <w:left w:w="60" w:type="dxa"/>
              <w:bottom w:w="60" w:type="dxa"/>
              <w:right w:w="60" w:type="dxa"/>
            </w:tcMar>
            <w:hideMark/>
          </w:tcPr>
          <w:p w14:paraId="2BC99674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18" w:space="0" w:color="999999"/>
              <w:bottom w:val="dashed" w:sz="6" w:space="0" w:color="DDDDDD"/>
            </w:tcBorders>
            <w:tcMar>
              <w:top w:w="105" w:type="dxa"/>
              <w:left w:w="60" w:type="dxa"/>
              <w:bottom w:w="105" w:type="dxa"/>
              <w:right w:w="60" w:type="dxa"/>
            </w:tcMar>
            <w:vAlign w:val="center"/>
            <w:hideMark/>
          </w:tcPr>
          <w:p w14:paraId="6F9DB34F" w14:textId="77777777" w:rsidR="00623CC5" w:rsidRPr="00623CC5" w:rsidRDefault="00623CC5" w:rsidP="00623CC5">
            <w:pPr>
              <w:spacing w:before="30" w:after="30" w:line="240" w:lineRule="auto"/>
              <w:ind w:left="30" w:right="30"/>
              <w:rPr>
                <w:rFonts w:ascii="Arial" w:eastAsia="Times New Roman" w:hAnsi="Arial" w:cs="Arial"/>
                <w:b/>
                <w:bCs/>
                <w:color w:val="666666"/>
              </w:rPr>
            </w:pPr>
            <w:r w:rsidRPr="00623CC5">
              <w:rPr>
                <w:rFonts w:ascii="Arial" w:eastAsia="Times New Roman" w:hAnsi="Arial" w:cs="Arial"/>
                <w:b/>
                <w:bCs/>
                <w:color w:val="666666"/>
              </w:rPr>
              <w:t>Please enter the information indicated below.  </w:t>
            </w:r>
          </w:p>
        </w:tc>
      </w:tr>
      <w:tr w:rsidR="00623CC5" w:rsidRPr="00623CC5" w14:paraId="3001AF28" w14:textId="77777777" w:rsidTr="00623CC5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C411C1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623CC5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450" w:type="dxa"/>
              <w:right w:w="75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4"/>
              <w:gridCol w:w="66"/>
              <w:gridCol w:w="6925"/>
            </w:tblGrid>
            <w:tr w:rsidR="00623CC5" w:rsidRPr="00623CC5" w14:paraId="19272B62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25E9F354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B28ABAB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24E83E9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  <w:t>Brandon Wright</w:t>
                  </w:r>
                </w:p>
              </w:tc>
            </w:tr>
            <w:tr w:rsidR="00623CC5" w:rsidRPr="00623CC5" w14:paraId="6BD9C478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0EB808C0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Job Title: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4534766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8B03B26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Senior Engineer</w:t>
                  </w:r>
                </w:p>
              </w:tc>
            </w:tr>
            <w:tr w:rsidR="00623CC5" w:rsidRPr="00623CC5" w14:paraId="36487C83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C531B1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Company Name: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B441A8D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3EBB6618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Braun </w:t>
                  </w:r>
                  <w:proofErr w:type="spellStart"/>
                  <w:r w:rsidRPr="00623CC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Intertec</w:t>
                  </w:r>
                  <w:proofErr w:type="spellEnd"/>
                </w:p>
              </w:tc>
            </w:tr>
            <w:tr w:rsidR="00623CC5" w:rsidRPr="00623CC5" w14:paraId="78B15EAA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15DD869C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Work Phone: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6E81BA0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1CB8B73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608.781.7277</w:t>
                  </w:r>
                </w:p>
              </w:tc>
            </w:tr>
            <w:tr w:rsidR="00623CC5" w:rsidRPr="00623CC5" w14:paraId="5733E256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4789A030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05D328BC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10CE58DD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623CC5" w:rsidRPr="00623CC5" w14:paraId="07C04CCD" w14:textId="77777777">
              <w:trPr>
                <w:tblCellSpacing w:w="0" w:type="dxa"/>
              </w:trPr>
              <w:tc>
                <w:tcPr>
                  <w:tcW w:w="0" w:type="auto"/>
                  <w:noWrap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14:paraId="7C7EE517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Address:</w:t>
                  </w: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B279A1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88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14:paraId="295046FE" w14:textId="77777777" w:rsidR="00623CC5" w:rsidRPr="00623CC5" w:rsidRDefault="00623CC5" w:rsidP="00623C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23CC5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WI 54603</w:t>
                  </w:r>
                </w:p>
              </w:tc>
            </w:tr>
          </w:tbl>
          <w:p w14:paraId="774F15BB" w14:textId="77777777" w:rsidR="00623CC5" w:rsidRPr="00623CC5" w:rsidRDefault="00623CC5" w:rsidP="00623CC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0D5B42A1" w14:textId="77777777" w:rsidR="006C4B0D" w:rsidRDefault="006C4B0D">
      <w:bookmarkStart w:id="0" w:name="_GoBack"/>
      <w:bookmarkEnd w:id="0"/>
    </w:p>
    <w:sectPr w:rsidR="006C4B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C5"/>
    <w:rsid w:val="00623CC5"/>
    <w:rsid w:val="006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61BA7"/>
  <w15:chartTrackingRefBased/>
  <w15:docId w15:val="{D5D075FA-11E9-4B5B-AC8E-C557B3B0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ui.constantcontact.com/rnavmap/distui/cont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Finch Troxler</dc:creator>
  <cp:keywords/>
  <dc:description/>
  <cp:lastModifiedBy>Finch Troxler</cp:lastModifiedBy>
  <cp:revision>1</cp:revision>
  <dcterms:created xsi:type="dcterms:W3CDTF">2019-08-21T18:42:00Z</dcterms:created>
  <dcterms:modified xsi:type="dcterms:W3CDTF">2019-08-21T18:43:00Z</dcterms:modified>
</cp:coreProperties>
</file>